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C3" w:rsidRDefault="00395C19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ПРОТОКОЛ № </w:t>
      </w:r>
      <w:r w:rsidR="00BC3FAD">
        <w:rPr>
          <w:rFonts w:ascii="Times New Roman" w:hAnsi="Times New Roman" w:cs="Times New Roman"/>
          <w:sz w:val="28"/>
          <w:lang w:val="uk-UA"/>
        </w:rPr>
        <w:t>8</w:t>
      </w:r>
    </w:p>
    <w:p w:rsidR="000D1DC3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робочої групи з оцінювання корупційних ризиків</w:t>
      </w:r>
    </w:p>
    <w:p w:rsidR="000D1DC3" w:rsidRPr="00395C19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E229B" w:rsidRPr="000D1DC3" w:rsidRDefault="008E229B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 w:rsidRPr="000D1DC3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>м. Вінниця</w:t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="00BC3FAD">
        <w:rPr>
          <w:rFonts w:ascii="Times New Roman" w:hAnsi="Times New Roman" w:cs="Times New Roman"/>
          <w:sz w:val="28"/>
          <w:lang w:val="uk-UA"/>
        </w:rPr>
        <w:t>20</w:t>
      </w:r>
      <w:r w:rsidR="000D1DC3">
        <w:rPr>
          <w:rFonts w:ascii="Times New Roman" w:hAnsi="Times New Roman" w:cs="Times New Roman"/>
          <w:sz w:val="28"/>
          <w:lang w:val="uk-UA"/>
        </w:rPr>
        <w:t>.11</w:t>
      </w:r>
      <w:r w:rsidR="00891FB0">
        <w:rPr>
          <w:rFonts w:ascii="Times New Roman" w:hAnsi="Times New Roman" w:cs="Times New Roman"/>
          <w:sz w:val="28"/>
          <w:lang w:val="uk-UA"/>
        </w:rPr>
        <w:t>.20</w:t>
      </w:r>
      <w:r w:rsidR="00BC3FAD">
        <w:rPr>
          <w:rFonts w:ascii="Times New Roman" w:hAnsi="Times New Roman" w:cs="Times New Roman"/>
          <w:sz w:val="28"/>
          <w:lang w:val="uk-UA"/>
        </w:rPr>
        <w:t>23</w:t>
      </w:r>
      <w:r w:rsidR="000D1DC3" w:rsidRPr="00BC3FAD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ПРИСУТНІ: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A86395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="00BC3FAD">
        <w:rPr>
          <w:rFonts w:ascii="Times New Roman" w:hAnsi="Times New Roman" w:cs="Times New Roman"/>
          <w:sz w:val="28"/>
          <w:lang w:val="uk-UA"/>
        </w:rPr>
        <w:t>Ковальчук</w:t>
      </w:r>
      <w:r w:rsidR="005C0547">
        <w:rPr>
          <w:rFonts w:ascii="Times New Roman" w:hAnsi="Times New Roman" w:cs="Times New Roman"/>
          <w:sz w:val="28"/>
          <w:lang w:val="uk-UA"/>
        </w:rPr>
        <w:t xml:space="preserve"> В. Ю.</w:t>
      </w:r>
    </w:p>
    <w:p w:rsidR="005C0547" w:rsidRDefault="005C0547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 голови робочої групи: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Багнатов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В.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Кулагін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Д. В., </w:t>
      </w:r>
      <w:r w:rsidR="00007919">
        <w:rPr>
          <w:rFonts w:ascii="Times New Roman" w:hAnsi="Times New Roman" w:cs="Times New Roman"/>
          <w:sz w:val="28"/>
          <w:lang w:val="uk-UA"/>
        </w:rPr>
        <w:t>Рябцев </w:t>
      </w:r>
      <w:r w:rsidR="0037410D">
        <w:rPr>
          <w:rFonts w:ascii="Times New Roman" w:hAnsi="Times New Roman" w:cs="Times New Roman"/>
          <w:sz w:val="28"/>
          <w:lang w:val="uk-UA"/>
        </w:rPr>
        <w:t>Є. В.</w:t>
      </w:r>
      <w:r w:rsidR="005C0547">
        <w:rPr>
          <w:rFonts w:ascii="Times New Roman" w:hAnsi="Times New Roman" w:cs="Times New Roman"/>
          <w:sz w:val="28"/>
          <w:lang w:val="uk-UA"/>
        </w:rPr>
        <w:t xml:space="preserve">, Новікова Н.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Підгорна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О.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Яценя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Н. С.,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Даришина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І. А.,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Рачук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А. Г., Мудра Л. П.,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Бевз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М. І., Швець В. В.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Секретар: </w:t>
      </w:r>
      <w:r w:rsidR="00603A7B">
        <w:rPr>
          <w:rFonts w:ascii="Times New Roman" w:hAnsi="Times New Roman" w:cs="Times New Roman"/>
          <w:sz w:val="28"/>
          <w:lang w:val="uk-UA"/>
        </w:rPr>
        <w:t>Мироненко</w:t>
      </w:r>
      <w:r>
        <w:rPr>
          <w:rFonts w:ascii="Times New Roman" w:hAnsi="Times New Roman" w:cs="Times New Roman"/>
          <w:sz w:val="28"/>
          <w:lang w:val="uk-UA"/>
        </w:rPr>
        <w:t xml:space="preserve"> Н. Ф.</w:t>
      </w:r>
    </w:p>
    <w:p w:rsidR="00F05DA5" w:rsidRDefault="00F05DA5" w:rsidP="00F05DA5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ПОРЯДОК ДЕННИЙ</w:t>
      </w:r>
    </w:p>
    <w:p w:rsidR="003B552D" w:rsidRPr="003B552D" w:rsidRDefault="003B552D" w:rsidP="003B5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 w:rsidRPr="003B552D">
        <w:rPr>
          <w:rFonts w:ascii="Times New Roman" w:hAnsi="Times New Roman" w:cs="Times New Roman"/>
          <w:sz w:val="28"/>
          <w:lang w:val="uk-UA"/>
        </w:rPr>
        <w:t xml:space="preserve">Про </w:t>
      </w:r>
      <w:r w:rsidR="00BC3FAD">
        <w:rPr>
          <w:rFonts w:ascii="Times New Roman" w:hAnsi="Times New Roman" w:cs="Times New Roman"/>
          <w:sz w:val="28"/>
          <w:lang w:val="uk-UA"/>
        </w:rPr>
        <w:t>затвердження переліку актів, які регулюють діяльність ДУ ТМО за кожною функцією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05DA5" w:rsidRDefault="00F05DA5" w:rsidP="00F05DA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СЛУХАЛИ:</w:t>
      </w:r>
    </w:p>
    <w:p w:rsidR="00FE3937" w:rsidRDefault="00F05DA5" w:rsidP="00145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5D2878">
        <w:rPr>
          <w:rFonts w:ascii="Times New Roman" w:hAnsi="Times New Roman" w:cs="Times New Roman"/>
          <w:sz w:val="28"/>
          <w:lang w:val="uk-UA"/>
        </w:rPr>
        <w:t xml:space="preserve">Голову </w:t>
      </w:r>
      <w:r w:rsidR="00A86395">
        <w:rPr>
          <w:rFonts w:ascii="Times New Roman" w:hAnsi="Times New Roman" w:cs="Times New Roman"/>
          <w:sz w:val="28"/>
          <w:lang w:val="uk-UA"/>
        </w:rPr>
        <w:t>робочої групи</w:t>
      </w:r>
      <w:r w:rsidR="005D2878">
        <w:rPr>
          <w:rFonts w:ascii="Times New Roman" w:hAnsi="Times New Roman" w:cs="Times New Roman"/>
          <w:sz w:val="28"/>
          <w:lang w:val="uk-UA"/>
        </w:rPr>
        <w:t>,</w:t>
      </w:r>
      <w:r w:rsidRPr="005D2878">
        <w:rPr>
          <w:rFonts w:ascii="Times New Roman" w:hAnsi="Times New Roman" w:cs="Times New Roman"/>
          <w:sz w:val="28"/>
          <w:lang w:val="uk-UA"/>
        </w:rPr>
        <w:t xml:space="preserve"> </w:t>
      </w:r>
      <w:r w:rsidR="00BC3FAD">
        <w:rPr>
          <w:rFonts w:ascii="Times New Roman" w:hAnsi="Times New Roman" w:cs="Times New Roman"/>
          <w:sz w:val="28"/>
          <w:lang w:val="uk-UA"/>
        </w:rPr>
        <w:t>Ковальчук</w:t>
      </w:r>
      <w:r w:rsidR="00145A61">
        <w:rPr>
          <w:rFonts w:ascii="Times New Roman" w:hAnsi="Times New Roman" w:cs="Times New Roman"/>
          <w:sz w:val="28"/>
          <w:lang w:val="uk-UA"/>
        </w:rPr>
        <w:t xml:space="preserve"> В. Ю., яка доповіла, що згідно </w:t>
      </w:r>
      <w:r w:rsidR="003A3B05">
        <w:rPr>
          <w:rFonts w:ascii="Times New Roman" w:hAnsi="Times New Roman" w:cs="Times New Roman"/>
          <w:sz w:val="28"/>
          <w:lang w:val="uk-UA"/>
        </w:rPr>
        <w:t xml:space="preserve">плану оцінювання корупційних ризиків, робоча група має визначити </w:t>
      </w:r>
      <w:r w:rsidR="00BC3FAD">
        <w:rPr>
          <w:rFonts w:ascii="Times New Roman" w:hAnsi="Times New Roman" w:cs="Times New Roman"/>
          <w:sz w:val="28"/>
          <w:lang w:val="uk-UA"/>
        </w:rPr>
        <w:t>перелік актів, які регулюють діяльність ДУ ТМО за кожною функцією</w:t>
      </w:r>
      <w:r w:rsidR="003A3B05">
        <w:rPr>
          <w:rFonts w:ascii="Times New Roman" w:hAnsi="Times New Roman" w:cs="Times New Roman"/>
          <w:sz w:val="28"/>
          <w:lang w:val="uk-UA"/>
        </w:rPr>
        <w:t>.</w:t>
      </w:r>
    </w:p>
    <w:p w:rsidR="00BC3FAD" w:rsidRDefault="00831072" w:rsidP="00BC3F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Заступника голови робочої групи,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Багнатова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В., який </w:t>
      </w:r>
      <w:r w:rsidR="00BC3FAD">
        <w:rPr>
          <w:rFonts w:ascii="Times New Roman" w:hAnsi="Times New Roman" w:cs="Times New Roman"/>
          <w:sz w:val="28"/>
          <w:lang w:val="uk-UA"/>
        </w:rPr>
        <w:t xml:space="preserve">зауважив, що функції поділені на основні та допоміжні, відповідно і перелік </w:t>
      </w:r>
      <w:proofErr w:type="spellStart"/>
      <w:r w:rsidR="00BC3FAD">
        <w:rPr>
          <w:rFonts w:ascii="Times New Roman" w:hAnsi="Times New Roman" w:cs="Times New Roman"/>
          <w:sz w:val="28"/>
          <w:lang w:val="uk-UA"/>
        </w:rPr>
        <w:t>нпа</w:t>
      </w:r>
      <w:proofErr w:type="spellEnd"/>
      <w:r w:rsidR="00BC3FAD">
        <w:rPr>
          <w:rFonts w:ascii="Times New Roman" w:hAnsi="Times New Roman" w:cs="Times New Roman"/>
          <w:sz w:val="28"/>
          <w:lang w:val="uk-UA"/>
        </w:rPr>
        <w:t xml:space="preserve"> варто розділити на дві категорії:</w:t>
      </w:r>
    </w:p>
    <w:p w:rsidR="00BC3FAD" w:rsidRDefault="00BC3FAD" w:rsidP="00BC3F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нпа</w:t>
      </w:r>
      <w:proofErr w:type="spellEnd"/>
      <w:r>
        <w:rPr>
          <w:rFonts w:ascii="Times New Roman" w:hAnsi="Times New Roman" w:cs="Times New Roman"/>
          <w:sz w:val="28"/>
          <w:lang w:val="uk-UA"/>
        </w:rPr>
        <w:t>, які регулюють діяльність ДУ ТМО щодо виконання основних функцій;</w:t>
      </w:r>
    </w:p>
    <w:p w:rsidR="00BC3FAD" w:rsidRDefault="00BC3FAD" w:rsidP="00BC3F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нпа</w:t>
      </w:r>
      <w:proofErr w:type="spellEnd"/>
      <w:r>
        <w:rPr>
          <w:rFonts w:ascii="Times New Roman" w:hAnsi="Times New Roman" w:cs="Times New Roman"/>
          <w:sz w:val="28"/>
          <w:lang w:val="uk-UA"/>
        </w:rPr>
        <w:t>, які регулюють діяльність ДУ ТМО щодо виконання допоміжних функцій.</w:t>
      </w:r>
    </w:p>
    <w:p w:rsidR="00BC3FAD" w:rsidRDefault="00BC3FAD" w:rsidP="00BC3F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Голову робочої групи, яка запропонувала сформований перелік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нпа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 функціями (основними та допоміжними).</w:t>
      </w:r>
    </w:p>
    <w:p w:rsidR="00BC3FAD" w:rsidRDefault="00BC3FAD" w:rsidP="00BC3FA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BC3FAD" w:rsidRDefault="00BC3FAD" w:rsidP="00BC3FA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Pr="00876284" w:rsidRDefault="004808D8" w:rsidP="00BC3FA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876284">
        <w:rPr>
          <w:rFonts w:ascii="Times New Roman" w:hAnsi="Times New Roman" w:cs="Times New Roman"/>
          <w:sz w:val="28"/>
          <w:lang w:val="uk-UA"/>
        </w:rPr>
        <w:t>УХВАЛИЛИ:</w:t>
      </w:r>
    </w:p>
    <w:p w:rsidR="004808D8" w:rsidRDefault="00876284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Погодити </w:t>
      </w:r>
      <w:r w:rsidR="00B4404D">
        <w:rPr>
          <w:rFonts w:ascii="Times New Roman" w:hAnsi="Times New Roman" w:cs="Times New Roman"/>
          <w:sz w:val="28"/>
          <w:lang w:val="uk-UA"/>
        </w:rPr>
        <w:t xml:space="preserve">перелік </w:t>
      </w:r>
      <w:r w:rsidR="00BC3FAD">
        <w:rPr>
          <w:rFonts w:ascii="Times New Roman" w:hAnsi="Times New Roman" w:cs="Times New Roman"/>
          <w:sz w:val="28"/>
          <w:lang w:val="uk-UA"/>
        </w:rPr>
        <w:t>актів, які регулюють діяльність ДУ ТМО за кожною функцією</w:t>
      </w:r>
      <w:r w:rsidR="00BB7C72">
        <w:rPr>
          <w:rFonts w:ascii="Times New Roman" w:hAnsi="Times New Roman" w:cs="Times New Roman"/>
          <w:sz w:val="28"/>
          <w:lang w:val="uk-UA"/>
        </w:rPr>
        <w:t>, що додається</w:t>
      </w:r>
      <w:r w:rsidR="00A86395">
        <w:rPr>
          <w:rFonts w:ascii="Times New Roman" w:hAnsi="Times New Roman" w:cs="Times New Roman"/>
          <w:sz w:val="28"/>
          <w:lang w:val="uk-UA"/>
        </w:rPr>
        <w:t>.</w:t>
      </w:r>
    </w:p>
    <w:p w:rsidR="00032926" w:rsidRPr="00032926" w:rsidRDefault="00032926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032926">
        <w:rPr>
          <w:rFonts w:ascii="Times New Roman" w:hAnsi="Times New Roman" w:cs="Times New Roman"/>
          <w:sz w:val="28"/>
          <w:lang w:val="uk-UA"/>
        </w:rPr>
        <w:t xml:space="preserve">Зауваження та пропозиції до </w:t>
      </w:r>
      <w:r w:rsidR="00B4404D">
        <w:rPr>
          <w:rFonts w:ascii="Times New Roman" w:hAnsi="Times New Roman" w:cs="Times New Roman"/>
          <w:sz w:val="28"/>
          <w:lang w:val="uk-UA"/>
        </w:rPr>
        <w:t>переліку</w:t>
      </w:r>
      <w:r w:rsidR="00A86395">
        <w:rPr>
          <w:rFonts w:ascii="Times New Roman" w:hAnsi="Times New Roman" w:cs="Times New Roman"/>
          <w:sz w:val="28"/>
          <w:lang w:val="uk-UA"/>
        </w:rPr>
        <w:t xml:space="preserve"> - </w:t>
      </w:r>
      <w:r w:rsidRPr="00032926">
        <w:rPr>
          <w:rFonts w:ascii="Times New Roman" w:hAnsi="Times New Roman" w:cs="Times New Roman"/>
          <w:sz w:val="28"/>
          <w:lang w:val="uk-UA"/>
        </w:rPr>
        <w:t xml:space="preserve"> відсутні.</w:t>
      </w:r>
    </w:p>
    <w:p w:rsidR="00032926" w:rsidRPr="00876284" w:rsidRDefault="00032926" w:rsidP="0003292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ГОЛОСУВАЛИ:</w:t>
      </w:r>
    </w:p>
    <w:p w:rsidR="004808D8" w:rsidRDefault="00B56B41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«ЗА» - 13</w:t>
      </w:r>
      <w:r w:rsidR="004808D8">
        <w:rPr>
          <w:rFonts w:ascii="Times New Roman" w:hAnsi="Times New Roman" w:cs="Times New Roman"/>
          <w:sz w:val="28"/>
          <w:lang w:val="uk-UA"/>
        </w:rPr>
        <w:t>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«ПРОТИ»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«УТРИМАЛИСЯ»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BC3FAD">
        <w:rPr>
          <w:rFonts w:ascii="Times New Roman" w:hAnsi="Times New Roman" w:cs="Times New Roman"/>
          <w:sz w:val="28"/>
          <w:lang w:val="uk-UA"/>
        </w:rPr>
        <w:tab/>
      </w:r>
      <w:r w:rsidR="00BC3FAD">
        <w:rPr>
          <w:rFonts w:ascii="Times New Roman" w:hAnsi="Times New Roman" w:cs="Times New Roman"/>
          <w:sz w:val="28"/>
          <w:lang w:val="uk-UA"/>
        </w:rPr>
        <w:tab/>
      </w:r>
      <w:r w:rsidR="00BC3FAD">
        <w:rPr>
          <w:rFonts w:ascii="Times New Roman" w:hAnsi="Times New Roman" w:cs="Times New Roman"/>
          <w:sz w:val="28"/>
          <w:lang w:val="uk-UA"/>
        </w:rPr>
        <w:tab/>
      </w:r>
      <w:bookmarkStart w:id="0" w:name="_GoBack"/>
      <w:bookmarkEnd w:id="0"/>
      <w:r w:rsidR="00B56B41">
        <w:rPr>
          <w:rFonts w:ascii="Times New Roman" w:hAnsi="Times New Roman" w:cs="Times New Roman"/>
          <w:sz w:val="28"/>
          <w:lang w:val="uk-UA"/>
        </w:rPr>
        <w:t xml:space="preserve">Вікторія </w:t>
      </w:r>
      <w:r w:rsidR="00BC3FAD">
        <w:rPr>
          <w:rFonts w:ascii="Times New Roman" w:hAnsi="Times New Roman" w:cs="Times New Roman"/>
          <w:sz w:val="28"/>
          <w:lang w:val="uk-UA"/>
        </w:rPr>
        <w:t>КОВАЛЬЧУК</w:t>
      </w:r>
    </w:p>
    <w:p w:rsidR="00BB7C72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  <w:t>Наталія МИРОНЕНКО</w:t>
      </w: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sectPr w:rsidR="00BB7C72" w:rsidRPr="00BB7C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AB" w:rsidRDefault="008150AB" w:rsidP="00BB7C72">
      <w:pPr>
        <w:spacing w:after="0" w:line="240" w:lineRule="auto"/>
      </w:pPr>
      <w:r>
        <w:separator/>
      </w:r>
    </w:p>
  </w:endnote>
  <w:endnote w:type="continuationSeparator" w:id="0">
    <w:p w:rsidR="008150AB" w:rsidRDefault="008150AB" w:rsidP="00BB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AB" w:rsidRDefault="008150AB" w:rsidP="00BB7C72">
      <w:pPr>
        <w:spacing w:after="0" w:line="240" w:lineRule="auto"/>
      </w:pPr>
      <w:r>
        <w:separator/>
      </w:r>
    </w:p>
  </w:footnote>
  <w:footnote w:type="continuationSeparator" w:id="0">
    <w:p w:rsidR="008150AB" w:rsidRDefault="008150AB" w:rsidP="00BB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AD1"/>
    <w:multiLevelType w:val="hybridMultilevel"/>
    <w:tmpl w:val="83D4C7F2"/>
    <w:lvl w:ilvl="0" w:tplc="DFB25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916FF"/>
    <w:multiLevelType w:val="hybridMultilevel"/>
    <w:tmpl w:val="67C0B434"/>
    <w:lvl w:ilvl="0" w:tplc="AD425A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234AF5"/>
    <w:multiLevelType w:val="hybridMultilevel"/>
    <w:tmpl w:val="32F8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2069"/>
    <w:multiLevelType w:val="hybridMultilevel"/>
    <w:tmpl w:val="E4D4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478DE"/>
    <w:multiLevelType w:val="hybridMultilevel"/>
    <w:tmpl w:val="6C2AFC7A"/>
    <w:lvl w:ilvl="0" w:tplc="6C4039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C133AD"/>
    <w:multiLevelType w:val="hybridMultilevel"/>
    <w:tmpl w:val="901C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34C3C"/>
    <w:multiLevelType w:val="hybridMultilevel"/>
    <w:tmpl w:val="07C2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37862"/>
    <w:multiLevelType w:val="hybridMultilevel"/>
    <w:tmpl w:val="1AC8ABCE"/>
    <w:lvl w:ilvl="0" w:tplc="175CAB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43"/>
    <w:rsid w:val="00007919"/>
    <w:rsid w:val="00032926"/>
    <w:rsid w:val="00056EAE"/>
    <w:rsid w:val="000D1DC3"/>
    <w:rsid w:val="00145A61"/>
    <w:rsid w:val="00183F5E"/>
    <w:rsid w:val="001E0804"/>
    <w:rsid w:val="00211CDC"/>
    <w:rsid w:val="002A52AC"/>
    <w:rsid w:val="002C1F79"/>
    <w:rsid w:val="002E62BD"/>
    <w:rsid w:val="0037410D"/>
    <w:rsid w:val="00395C19"/>
    <w:rsid w:val="003A3B05"/>
    <w:rsid w:val="003B552D"/>
    <w:rsid w:val="003D7DB0"/>
    <w:rsid w:val="004808D8"/>
    <w:rsid w:val="004E51B3"/>
    <w:rsid w:val="00567CA3"/>
    <w:rsid w:val="005C0547"/>
    <w:rsid w:val="005D2878"/>
    <w:rsid w:val="00603A7B"/>
    <w:rsid w:val="006B3E5C"/>
    <w:rsid w:val="00724263"/>
    <w:rsid w:val="008150AB"/>
    <w:rsid w:val="00831072"/>
    <w:rsid w:val="00876284"/>
    <w:rsid w:val="00891FB0"/>
    <w:rsid w:val="008B38D4"/>
    <w:rsid w:val="008E229B"/>
    <w:rsid w:val="008F5756"/>
    <w:rsid w:val="00926C57"/>
    <w:rsid w:val="00944139"/>
    <w:rsid w:val="00971573"/>
    <w:rsid w:val="009F4D98"/>
    <w:rsid w:val="00A83201"/>
    <w:rsid w:val="00A86395"/>
    <w:rsid w:val="00B4404D"/>
    <w:rsid w:val="00B56B41"/>
    <w:rsid w:val="00BB7C72"/>
    <w:rsid w:val="00BC3FAD"/>
    <w:rsid w:val="00C01857"/>
    <w:rsid w:val="00C76C48"/>
    <w:rsid w:val="00E746D9"/>
    <w:rsid w:val="00EA6203"/>
    <w:rsid w:val="00EF34F4"/>
    <w:rsid w:val="00EF50E0"/>
    <w:rsid w:val="00F05DA5"/>
    <w:rsid w:val="00F271E2"/>
    <w:rsid w:val="00F36E45"/>
    <w:rsid w:val="00FE393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C72"/>
  </w:style>
  <w:style w:type="paragraph" w:styleId="a6">
    <w:name w:val="footer"/>
    <w:basedOn w:val="a"/>
    <w:link w:val="a7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C72"/>
  </w:style>
  <w:style w:type="paragraph" w:styleId="a6">
    <w:name w:val="footer"/>
    <w:basedOn w:val="a"/>
    <w:link w:val="a7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89EF-AAC2-4811-B74E-C35AB123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Вiкуся</dc:creator>
  <cp:lastModifiedBy>User</cp:lastModifiedBy>
  <cp:revision>2</cp:revision>
  <dcterms:created xsi:type="dcterms:W3CDTF">2024-01-17T08:16:00Z</dcterms:created>
  <dcterms:modified xsi:type="dcterms:W3CDTF">2024-01-17T08:16:00Z</dcterms:modified>
</cp:coreProperties>
</file>